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0"/>
        <w:gridCol w:w="911"/>
        <w:gridCol w:w="61"/>
        <w:gridCol w:w="1546"/>
        <w:gridCol w:w="939"/>
        <w:gridCol w:w="323"/>
        <w:gridCol w:w="914"/>
        <w:gridCol w:w="985"/>
        <w:gridCol w:w="11"/>
        <w:gridCol w:w="950"/>
        <w:gridCol w:w="1349"/>
        <w:gridCol w:w="1311"/>
      </w:tblGrid>
      <w:tr w:rsidR="003F1182" w:rsidRPr="009F3908">
        <w:trPr>
          <w:trHeight w:val="495"/>
        </w:trPr>
        <w:tc>
          <w:tcPr>
            <w:tcW w:w="340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3F1182" w:rsidRDefault="00073A54">
            <w:pPr>
              <w:rPr>
                <w:rFonts w:ascii="Arial" w:hAnsi="Arial" w:cs="Arial"/>
                <w:sz w:val="24"/>
                <w:szCs w:val="24"/>
              </w:rPr>
            </w:pPr>
            <w:r w:rsidRPr="00073A54">
              <w:rPr>
                <w:rFonts w:ascii="Arial" w:hAnsi="Arial" w:cs="Arial"/>
                <w:b/>
                <w:noProof/>
                <w:sz w:val="32"/>
                <w:szCs w:val="32"/>
                <w:lang w:val="it-CH" w:eastAsia="de-CH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40.85pt;margin-top:-5.5pt;width:30.6pt;height:631.1pt;z-index:251660288;mso-width-relative:margin;mso-height-relative:margin" stroked="f" strokecolor="blue">
                  <v:textbox style="layout-flow:vertical;mso-layout-flow-alt:bottom-to-top">
                    <w:txbxContent>
                      <w:p w:rsidR="0036256C" w:rsidRDefault="0036256C">
                        <w:pPr>
                          <w:pStyle w:val="Kopfzeile"/>
                          <w:rPr>
                            <w:rFonts w:ascii="Arial" w:hAnsi="Arial" w:cs="Arial"/>
                            <w:szCs w:val="18"/>
                            <w:lang w:val="it-CH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9300" w:type="dxa"/>
            <w:gridSpan w:val="11"/>
            <w:tcBorders>
              <w:bottom w:val="single" w:sz="4" w:space="0" w:color="auto"/>
            </w:tcBorders>
            <w:vAlign w:val="center"/>
          </w:tcPr>
          <w:p w:rsidR="003F1182" w:rsidRDefault="00724332">
            <w:pPr>
              <w:tabs>
                <w:tab w:val="right" w:pos="9088"/>
              </w:tabs>
              <w:rPr>
                <w:rFonts w:ascii="Arial" w:hAnsi="Arial" w:cs="Arial"/>
                <w:b/>
                <w:sz w:val="24"/>
                <w:szCs w:val="24"/>
                <w:lang w:val="it-CH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CH"/>
              </w:rPr>
              <w:t>Giornale di cantiere: modello del progetto di nuova costruzione</w:t>
            </w:r>
          </w:p>
        </w:tc>
      </w:tr>
      <w:tr w:rsidR="003F1182">
        <w:trPr>
          <w:trHeight w:val="315"/>
        </w:trPr>
        <w:tc>
          <w:tcPr>
            <w:tcW w:w="340" w:type="dxa"/>
            <w:vMerge/>
            <w:tcBorders>
              <w:left w:val="nil"/>
            </w:tcBorders>
            <w:shd w:val="clear" w:color="auto" w:fill="auto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</w:p>
        </w:tc>
        <w:tc>
          <w:tcPr>
            <w:tcW w:w="2697" w:type="dxa"/>
            <w:gridSpan w:val="3"/>
            <w:shd w:val="clear" w:color="auto" w:fill="auto"/>
            <w:vAlign w:val="center"/>
          </w:tcPr>
          <w:p w:rsidR="003F1182" w:rsidRDefault="0072433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Data:</w:t>
            </w:r>
          </w:p>
        </w:tc>
        <w:tc>
          <w:tcPr>
            <w:tcW w:w="2660" w:type="dxa"/>
            <w:gridSpan w:val="4"/>
            <w:shd w:val="clear" w:color="auto" w:fill="auto"/>
            <w:vAlign w:val="center"/>
          </w:tcPr>
          <w:p w:rsidR="003F1182" w:rsidRDefault="00724332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Datum"/>
            <w:r>
              <w:rPr>
                <w:rFonts w:ascii="Arial" w:hAnsi="Arial" w:cs="Arial"/>
                <w:sz w:val="18"/>
                <w:szCs w:val="18"/>
              </w:rPr>
              <w:t>……………………………………</w:t>
            </w:r>
            <w:r w:rsidR="00073A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atum"/>
                  <w:enabled/>
                  <w:calcOnExit w:val="0"/>
                  <w:textInput>
                    <w:type w:val="date"/>
                    <w:format w:val="dddd, d. MMMM yyyy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073A54">
              <w:rPr>
                <w:rFonts w:ascii="Arial" w:hAnsi="Arial" w:cs="Arial"/>
                <w:sz w:val="18"/>
                <w:szCs w:val="18"/>
              </w:rPr>
            </w:r>
            <w:r w:rsidR="00073A5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073A5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3943" w:type="dxa"/>
            <w:gridSpan w:val="4"/>
            <w:shd w:val="clear" w:color="auto" w:fill="auto"/>
            <w:vAlign w:val="center"/>
          </w:tcPr>
          <w:p w:rsidR="003F1182" w:rsidRDefault="00073A54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724332">
              <w:rPr>
                <w:rFonts w:ascii="Arial" w:hAnsi="Arial" w:cs="Arial"/>
                <w:sz w:val="18"/>
                <w:szCs w:val="18"/>
                <w:lang w:val="it-CH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24332">
              <w:rPr>
                <w:rFonts w:ascii="Arial" w:hAnsi="Arial" w:cs="Arial"/>
                <w:sz w:val="18"/>
                <w:szCs w:val="18"/>
                <w:lang w:val="it-CH"/>
              </w:rPr>
              <w:t xml:space="preserve">lun.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724332">
              <w:rPr>
                <w:rFonts w:ascii="Arial" w:hAnsi="Arial" w:cs="Arial"/>
                <w:sz w:val="18"/>
                <w:szCs w:val="18"/>
                <w:lang w:val="it-CH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24332">
              <w:rPr>
                <w:rFonts w:ascii="Arial" w:hAnsi="Arial" w:cs="Arial"/>
                <w:sz w:val="18"/>
                <w:szCs w:val="18"/>
                <w:lang w:val="it-CH"/>
              </w:rPr>
              <w:t xml:space="preserve">mar.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724332">
              <w:rPr>
                <w:rFonts w:ascii="Arial" w:hAnsi="Arial" w:cs="Arial"/>
                <w:sz w:val="18"/>
                <w:szCs w:val="18"/>
                <w:lang w:val="it-CH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24332">
              <w:rPr>
                <w:rFonts w:ascii="Arial" w:hAnsi="Arial" w:cs="Arial"/>
                <w:sz w:val="18"/>
                <w:szCs w:val="18"/>
                <w:lang w:val="it-CH"/>
              </w:rPr>
              <w:t xml:space="preserve">mer.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724332">
              <w:rPr>
                <w:rFonts w:ascii="Arial" w:hAnsi="Arial" w:cs="Arial"/>
                <w:sz w:val="18"/>
                <w:szCs w:val="18"/>
                <w:lang w:val="it-CH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24332">
              <w:rPr>
                <w:rFonts w:ascii="Arial" w:hAnsi="Arial" w:cs="Arial"/>
                <w:sz w:val="18"/>
                <w:szCs w:val="18"/>
                <w:lang w:val="it-CH"/>
              </w:rPr>
              <w:t xml:space="preserve">gio.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724332">
              <w:rPr>
                <w:rFonts w:ascii="Arial" w:hAnsi="Arial" w:cs="Arial"/>
                <w:sz w:val="18"/>
                <w:szCs w:val="18"/>
                <w:lang w:val="it-CH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24332">
              <w:rPr>
                <w:rFonts w:ascii="Arial" w:hAnsi="Arial" w:cs="Arial"/>
                <w:sz w:val="18"/>
                <w:szCs w:val="18"/>
                <w:lang w:val="it-CH"/>
              </w:rPr>
              <w:t xml:space="preserve">ven.  </w:t>
            </w:r>
          </w:p>
          <w:p w:rsidR="003F1182" w:rsidRDefault="00073A54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724332">
              <w:rPr>
                <w:rFonts w:ascii="Arial" w:hAnsi="Arial" w:cs="Arial"/>
                <w:sz w:val="18"/>
                <w:szCs w:val="18"/>
                <w:lang w:val="it-CH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24332">
              <w:rPr>
                <w:rFonts w:ascii="Arial" w:hAnsi="Arial" w:cs="Arial"/>
                <w:sz w:val="18"/>
                <w:szCs w:val="18"/>
                <w:lang w:val="it-CH"/>
              </w:rPr>
              <w:t xml:space="preserve">sab. 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724332">
              <w:rPr>
                <w:rFonts w:ascii="Arial" w:hAnsi="Arial" w:cs="Arial"/>
                <w:sz w:val="18"/>
                <w:szCs w:val="18"/>
                <w:lang w:val="it-CH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24332">
              <w:rPr>
                <w:rFonts w:ascii="Arial" w:hAnsi="Arial" w:cs="Arial"/>
                <w:sz w:val="18"/>
                <w:szCs w:val="18"/>
                <w:lang w:val="it-CH"/>
              </w:rPr>
              <w:t>dom.</w:t>
            </w:r>
          </w:p>
        </w:tc>
      </w:tr>
      <w:tr w:rsidR="003F1182" w:rsidRPr="009F3908">
        <w:trPr>
          <w:trHeight w:val="315"/>
        </w:trPr>
        <w:tc>
          <w:tcPr>
            <w:tcW w:w="340" w:type="dxa"/>
            <w:vMerge/>
            <w:tcBorders>
              <w:left w:val="nil"/>
            </w:tcBorders>
            <w:shd w:val="clear" w:color="auto" w:fill="auto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</w:p>
        </w:tc>
        <w:tc>
          <w:tcPr>
            <w:tcW w:w="2697" w:type="dxa"/>
            <w:gridSpan w:val="3"/>
            <w:shd w:val="clear" w:color="auto" w:fill="auto"/>
            <w:vAlign w:val="center"/>
          </w:tcPr>
          <w:p w:rsidR="003F1182" w:rsidRDefault="00724332">
            <w:pPr>
              <w:rPr>
                <w:rFonts w:ascii="Arial" w:hAnsi="Arial" w:cs="Arial"/>
                <w:b/>
                <w:sz w:val="18"/>
                <w:szCs w:val="18"/>
                <w:lang w:val="it-CH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it-CH"/>
              </w:rPr>
              <w:t>Condizioni meteorologiche:</w:t>
            </w:r>
          </w:p>
        </w:tc>
        <w:bookmarkStart w:id="1" w:name="Kontrollkästchen1"/>
        <w:tc>
          <w:tcPr>
            <w:tcW w:w="6603" w:type="dxa"/>
            <w:gridSpan w:val="8"/>
            <w:shd w:val="clear" w:color="auto" w:fill="auto"/>
            <w:vAlign w:val="center"/>
          </w:tcPr>
          <w:p w:rsidR="003F1182" w:rsidRDefault="00073A54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724332">
              <w:rPr>
                <w:rFonts w:ascii="Arial" w:hAnsi="Arial" w:cs="Arial"/>
                <w:sz w:val="18"/>
                <w:szCs w:val="18"/>
                <w:lang w:val="it-CH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  <w:r w:rsidR="00724332">
              <w:rPr>
                <w:rFonts w:ascii="Arial" w:hAnsi="Arial" w:cs="Arial"/>
                <w:sz w:val="18"/>
                <w:szCs w:val="18"/>
                <w:lang w:val="it-CH"/>
              </w:rPr>
              <w:t xml:space="preserve"> neve </w:t>
            </w:r>
            <w:bookmarkStart w:id="2" w:name="Kontrollkästchen2"/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724332">
              <w:rPr>
                <w:rFonts w:ascii="Arial" w:hAnsi="Arial" w:cs="Arial"/>
                <w:sz w:val="18"/>
                <w:szCs w:val="18"/>
                <w:lang w:val="it-CH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2"/>
            <w:r w:rsidR="00724332">
              <w:rPr>
                <w:rFonts w:ascii="Arial" w:hAnsi="Arial" w:cs="Arial"/>
                <w:sz w:val="18"/>
                <w:szCs w:val="18"/>
                <w:lang w:val="it-CH"/>
              </w:rPr>
              <w:t xml:space="preserve"> pioggia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724332">
              <w:rPr>
                <w:rFonts w:ascii="Arial" w:hAnsi="Arial" w:cs="Arial"/>
                <w:sz w:val="18"/>
                <w:szCs w:val="18"/>
                <w:lang w:val="it-CH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24332">
              <w:rPr>
                <w:rFonts w:ascii="Arial" w:hAnsi="Arial" w:cs="Arial"/>
                <w:sz w:val="18"/>
                <w:szCs w:val="18"/>
                <w:lang w:val="it-CH"/>
              </w:rPr>
              <w:t xml:space="preserve"> nubi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724332">
              <w:rPr>
                <w:rFonts w:ascii="Arial" w:hAnsi="Arial" w:cs="Arial"/>
                <w:sz w:val="18"/>
                <w:szCs w:val="18"/>
                <w:lang w:val="it-CH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24332">
              <w:rPr>
                <w:rFonts w:ascii="Arial" w:hAnsi="Arial" w:cs="Arial"/>
                <w:sz w:val="18"/>
                <w:szCs w:val="18"/>
                <w:lang w:val="it-CH"/>
              </w:rPr>
              <w:t xml:space="preserve"> sole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724332">
              <w:rPr>
                <w:rFonts w:ascii="Arial" w:hAnsi="Arial" w:cs="Arial"/>
                <w:sz w:val="18"/>
                <w:szCs w:val="18"/>
                <w:lang w:val="it-CH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24332">
              <w:rPr>
                <w:rFonts w:ascii="Arial" w:hAnsi="Arial" w:cs="Arial"/>
                <w:sz w:val="18"/>
                <w:szCs w:val="18"/>
                <w:lang w:val="it-CH"/>
              </w:rPr>
              <w:t xml:space="preserve"> variabile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724332">
              <w:rPr>
                <w:rFonts w:ascii="Arial" w:hAnsi="Arial" w:cs="Arial"/>
                <w:sz w:val="18"/>
                <w:szCs w:val="18"/>
                <w:lang w:val="it-CH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24332">
              <w:rPr>
                <w:rFonts w:ascii="Arial" w:hAnsi="Arial" w:cs="Arial"/>
                <w:sz w:val="18"/>
                <w:szCs w:val="18"/>
                <w:lang w:val="it-CH"/>
              </w:rPr>
              <w:t xml:space="preserve"> </w:t>
            </w:r>
            <w:r w:rsidR="00724332">
              <w:rPr>
                <w:rFonts w:ascii="Arial" w:hAnsi="Arial" w:cs="Arial"/>
                <w:sz w:val="18"/>
                <w:szCs w:val="18"/>
                <w:lang w:val="it-CH"/>
              </w:rPr>
              <w:br/>
            </w:r>
            <w:proofErr w:type="spellStart"/>
            <w:r w:rsidR="00724332">
              <w:rPr>
                <w:rFonts w:ascii="Arial" w:hAnsi="Arial" w:cs="Arial"/>
                <w:sz w:val="18"/>
                <w:szCs w:val="18"/>
                <w:lang w:val="it-CH"/>
              </w:rPr>
              <w:t>………………………………</w:t>
            </w:r>
            <w:proofErr w:type="spellEnd"/>
          </w:p>
        </w:tc>
      </w:tr>
      <w:tr w:rsidR="003F1182" w:rsidRPr="009F3908">
        <w:trPr>
          <w:trHeight w:val="315"/>
        </w:trPr>
        <w:tc>
          <w:tcPr>
            <w:tcW w:w="340" w:type="dxa"/>
            <w:vMerge/>
            <w:tcBorders>
              <w:left w:val="nil"/>
            </w:tcBorders>
            <w:shd w:val="clear" w:color="auto" w:fill="auto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</w:p>
        </w:tc>
        <w:tc>
          <w:tcPr>
            <w:tcW w:w="2697" w:type="dxa"/>
            <w:gridSpan w:val="3"/>
            <w:shd w:val="clear" w:color="auto" w:fill="auto"/>
            <w:vAlign w:val="center"/>
          </w:tcPr>
          <w:p w:rsidR="003F1182" w:rsidRDefault="00724332">
            <w:pPr>
              <w:rPr>
                <w:rFonts w:ascii="Arial" w:hAnsi="Arial" w:cs="Arial"/>
                <w:b/>
                <w:sz w:val="18"/>
                <w:szCs w:val="18"/>
                <w:lang w:val="it-CH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it-CH"/>
              </w:rPr>
              <w:t>Temperature min. ° C:</w:t>
            </w:r>
          </w:p>
        </w:tc>
        <w:tc>
          <w:tcPr>
            <w:tcW w:w="2672" w:type="dxa"/>
            <w:gridSpan w:val="5"/>
            <w:shd w:val="clear" w:color="auto" w:fill="auto"/>
            <w:vAlign w:val="center"/>
          </w:tcPr>
          <w:p w:rsidR="003F1182" w:rsidRDefault="0072433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it-CH"/>
              </w:rPr>
              <w:t>…………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it-CH"/>
              </w:rPr>
              <w:t xml:space="preserve"> ° C</w:t>
            </w:r>
          </w:p>
        </w:tc>
        <w:tc>
          <w:tcPr>
            <w:tcW w:w="3931" w:type="dxa"/>
            <w:gridSpan w:val="3"/>
            <w:vAlign w:val="center"/>
          </w:tcPr>
          <w:p w:rsidR="003F1182" w:rsidRDefault="0072433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  <w:r>
              <w:rPr>
                <w:rFonts w:ascii="Arial" w:hAnsi="Arial" w:cs="Arial"/>
                <w:sz w:val="18"/>
                <w:szCs w:val="18"/>
                <w:lang w:val="it-CH"/>
              </w:rPr>
              <w:t xml:space="preserve"> Quantità delle precipitazioni in mm/m2: 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it-CH"/>
              </w:rPr>
              <w:t>………………</w:t>
            </w:r>
            <w:proofErr w:type="spellEnd"/>
          </w:p>
        </w:tc>
      </w:tr>
      <w:tr w:rsidR="003F1182">
        <w:trPr>
          <w:trHeight w:val="315"/>
        </w:trPr>
        <w:tc>
          <w:tcPr>
            <w:tcW w:w="340" w:type="dxa"/>
            <w:vMerge/>
            <w:tcBorders>
              <w:left w:val="nil"/>
            </w:tcBorders>
            <w:shd w:val="clear" w:color="auto" w:fill="auto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</w:p>
        </w:tc>
        <w:tc>
          <w:tcPr>
            <w:tcW w:w="2697" w:type="dxa"/>
            <w:gridSpan w:val="3"/>
            <w:shd w:val="clear" w:color="auto" w:fill="auto"/>
            <w:vAlign w:val="center"/>
          </w:tcPr>
          <w:p w:rsidR="003F1182" w:rsidRDefault="00724332">
            <w:pPr>
              <w:rPr>
                <w:rFonts w:ascii="Arial" w:hAnsi="Arial" w:cs="Arial"/>
                <w:b/>
                <w:sz w:val="18"/>
                <w:szCs w:val="18"/>
                <w:lang w:val="it-CH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it-CH"/>
              </w:rPr>
              <w:t>Temperature max. ° C:</w:t>
            </w:r>
          </w:p>
        </w:tc>
        <w:tc>
          <w:tcPr>
            <w:tcW w:w="2672" w:type="dxa"/>
            <w:gridSpan w:val="5"/>
            <w:shd w:val="clear" w:color="auto" w:fill="auto"/>
            <w:vAlign w:val="center"/>
          </w:tcPr>
          <w:p w:rsidR="003F1182" w:rsidRDefault="00724332">
            <w:pPr>
              <w:rPr>
                <w:rFonts w:ascii="Arial" w:hAnsi="Arial" w:cs="Arial"/>
                <w:sz w:val="18"/>
                <w:szCs w:val="18"/>
                <w:lang w:val="it-CH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it-CH"/>
              </w:rPr>
              <w:t>…………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it-CH"/>
              </w:rPr>
              <w:t xml:space="preserve"> ° C</w:t>
            </w:r>
          </w:p>
        </w:tc>
        <w:tc>
          <w:tcPr>
            <w:tcW w:w="3931" w:type="dxa"/>
            <w:gridSpan w:val="3"/>
            <w:vAlign w:val="center"/>
          </w:tcPr>
          <w:p w:rsidR="003F1182" w:rsidRDefault="007243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it-CH"/>
              </w:rPr>
              <w:t xml:space="preserve"> Umidità dell’aria in %: .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it-CH"/>
              </w:rPr>
              <w:t>…………………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…….</w:t>
            </w:r>
          </w:p>
        </w:tc>
      </w:tr>
      <w:tr w:rsidR="003F1182">
        <w:trPr>
          <w:trHeight w:val="225"/>
        </w:trPr>
        <w:tc>
          <w:tcPr>
            <w:tcW w:w="340" w:type="dxa"/>
            <w:vMerge/>
            <w:tcBorders>
              <w:left w:val="nil"/>
            </w:tcBorders>
            <w:shd w:val="clear" w:color="auto" w:fill="auto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0" w:type="dxa"/>
            <w:gridSpan w:val="11"/>
            <w:tcBorders>
              <w:bottom w:val="single" w:sz="4" w:space="0" w:color="auto"/>
            </w:tcBorders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182">
        <w:trPr>
          <w:trHeight w:val="315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1182" w:rsidRDefault="007243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A)</w:t>
            </w:r>
          </w:p>
        </w:tc>
        <w:tc>
          <w:tcPr>
            <w:tcW w:w="3757" w:type="dxa"/>
            <w:gridSpan w:val="5"/>
            <w:shd w:val="clear" w:color="auto" w:fill="auto"/>
            <w:vAlign w:val="center"/>
          </w:tcPr>
          <w:p w:rsidR="003F1182" w:rsidRDefault="00724332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Imprenditori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presenti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4232" w:type="dxa"/>
            <w:gridSpan w:val="5"/>
            <w:shd w:val="clear" w:color="auto" w:fill="auto"/>
            <w:vAlign w:val="center"/>
          </w:tcPr>
          <w:p w:rsidR="003F1182" w:rsidRDefault="00724332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Genere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lavoro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3F1182" w:rsidRDefault="00724332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Manodopera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3F1182">
        <w:trPr>
          <w:trHeight w:val="315"/>
        </w:trPr>
        <w:tc>
          <w:tcPr>
            <w:tcW w:w="340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3" w:type="dxa"/>
            <w:vAlign w:val="center"/>
          </w:tcPr>
          <w:p w:rsidR="003F1182" w:rsidRDefault="007243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44" w:type="dxa"/>
            <w:gridSpan w:val="4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2" w:type="dxa"/>
            <w:gridSpan w:val="5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182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3" w:type="dxa"/>
            <w:vAlign w:val="center"/>
          </w:tcPr>
          <w:p w:rsidR="003F1182" w:rsidRDefault="007243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44" w:type="dxa"/>
            <w:gridSpan w:val="4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2" w:type="dxa"/>
            <w:gridSpan w:val="5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182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3" w:type="dxa"/>
            <w:vAlign w:val="center"/>
          </w:tcPr>
          <w:p w:rsidR="003F1182" w:rsidRDefault="007243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44" w:type="dxa"/>
            <w:gridSpan w:val="4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2" w:type="dxa"/>
            <w:gridSpan w:val="5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182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3" w:type="dxa"/>
            <w:vAlign w:val="center"/>
          </w:tcPr>
          <w:p w:rsidR="003F1182" w:rsidRDefault="007243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44" w:type="dxa"/>
            <w:gridSpan w:val="4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2" w:type="dxa"/>
            <w:gridSpan w:val="5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182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3" w:type="dxa"/>
            <w:vAlign w:val="center"/>
          </w:tcPr>
          <w:p w:rsidR="003F1182" w:rsidRDefault="007243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844" w:type="dxa"/>
            <w:gridSpan w:val="4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2" w:type="dxa"/>
            <w:gridSpan w:val="5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182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3" w:type="dxa"/>
            <w:vAlign w:val="center"/>
          </w:tcPr>
          <w:p w:rsidR="003F1182" w:rsidRDefault="007243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44" w:type="dxa"/>
            <w:gridSpan w:val="4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2" w:type="dxa"/>
            <w:gridSpan w:val="5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182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3" w:type="dxa"/>
            <w:vAlign w:val="center"/>
          </w:tcPr>
          <w:p w:rsidR="003F1182" w:rsidRDefault="007243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844" w:type="dxa"/>
            <w:gridSpan w:val="4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2" w:type="dxa"/>
            <w:gridSpan w:val="5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182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3" w:type="dxa"/>
            <w:vAlign w:val="center"/>
          </w:tcPr>
          <w:p w:rsidR="003F1182" w:rsidRDefault="007243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844" w:type="dxa"/>
            <w:gridSpan w:val="4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2" w:type="dxa"/>
            <w:gridSpan w:val="5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182">
        <w:trPr>
          <w:trHeight w:val="315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1182" w:rsidRDefault="007243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B)</w:t>
            </w:r>
          </w:p>
        </w:tc>
        <w:tc>
          <w:tcPr>
            <w:tcW w:w="7989" w:type="dxa"/>
            <w:gridSpan w:val="10"/>
            <w:tcBorders>
              <w:right w:val="nil"/>
            </w:tcBorders>
            <w:shd w:val="clear" w:color="auto" w:fill="auto"/>
            <w:vAlign w:val="center"/>
          </w:tcPr>
          <w:p w:rsidR="003F1182" w:rsidRDefault="00724332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Attività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eseguite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dagli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imprenditori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1311" w:type="dxa"/>
            <w:tcBorders>
              <w:left w:val="nil"/>
            </w:tcBorders>
            <w:shd w:val="clear" w:color="auto" w:fill="auto"/>
            <w:vAlign w:val="center"/>
          </w:tcPr>
          <w:p w:rsidR="003F1182" w:rsidRDefault="00724332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Settore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3F1182">
        <w:trPr>
          <w:trHeight w:val="315"/>
        </w:trPr>
        <w:tc>
          <w:tcPr>
            <w:tcW w:w="340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3F1182" w:rsidRDefault="007243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182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3F1182" w:rsidRDefault="007243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182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3F1182" w:rsidRDefault="007243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182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3F1182" w:rsidRDefault="007243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015" w:type="dxa"/>
            <w:gridSpan w:val="8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182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3F1182" w:rsidRDefault="007243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015" w:type="dxa"/>
            <w:gridSpan w:val="8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182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3F1182" w:rsidRDefault="007243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015" w:type="dxa"/>
            <w:gridSpan w:val="8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182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3F1182" w:rsidRDefault="007243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015" w:type="dxa"/>
            <w:gridSpan w:val="8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182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3F1182" w:rsidRDefault="007243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015" w:type="dxa"/>
            <w:gridSpan w:val="8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182">
        <w:trPr>
          <w:trHeight w:val="315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1182" w:rsidRDefault="007243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C)</w:t>
            </w:r>
          </w:p>
        </w:tc>
        <w:tc>
          <w:tcPr>
            <w:tcW w:w="4527" w:type="dxa"/>
            <w:gridSpan w:val="6"/>
            <w:shd w:val="clear" w:color="auto" w:fill="auto"/>
            <w:vAlign w:val="center"/>
          </w:tcPr>
          <w:p w:rsidR="003F1182" w:rsidRDefault="00724332">
            <w:pPr>
              <w:rPr>
                <w:rFonts w:ascii="Arial" w:hAnsi="Arial" w:cs="Arial"/>
                <w:b/>
                <w:sz w:val="18"/>
                <w:szCs w:val="18"/>
                <w:lang w:val="it-CH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it-CH"/>
              </w:rPr>
              <w:t xml:space="preserve">Sopralluogo del cantiere da parte di terzi: </w:t>
            </w:r>
          </w:p>
        </w:tc>
        <w:tc>
          <w:tcPr>
            <w:tcW w:w="4773" w:type="dxa"/>
            <w:gridSpan w:val="5"/>
            <w:shd w:val="clear" w:color="auto" w:fill="auto"/>
            <w:vAlign w:val="center"/>
          </w:tcPr>
          <w:p w:rsidR="003F1182" w:rsidRDefault="00073A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2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72433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72433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72433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72433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72433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72433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F1182">
        <w:trPr>
          <w:trHeight w:val="315"/>
        </w:trPr>
        <w:tc>
          <w:tcPr>
            <w:tcW w:w="340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0" w:type="dxa"/>
            <w:gridSpan w:val="11"/>
            <w:shd w:val="clear" w:color="auto" w:fill="auto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182">
        <w:trPr>
          <w:trHeight w:val="315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1182" w:rsidRDefault="007243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D)</w:t>
            </w:r>
          </w:p>
        </w:tc>
        <w:tc>
          <w:tcPr>
            <w:tcW w:w="4527" w:type="dxa"/>
            <w:gridSpan w:val="6"/>
            <w:shd w:val="clear" w:color="auto" w:fill="auto"/>
            <w:vAlign w:val="center"/>
          </w:tcPr>
          <w:p w:rsidR="003F1182" w:rsidRDefault="00724332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Eventi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strarordinari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incidenti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ecc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.: </w:t>
            </w:r>
          </w:p>
        </w:tc>
        <w:bookmarkStart w:id="3" w:name="Text72"/>
        <w:tc>
          <w:tcPr>
            <w:tcW w:w="4773" w:type="dxa"/>
            <w:gridSpan w:val="5"/>
            <w:shd w:val="clear" w:color="auto" w:fill="auto"/>
            <w:vAlign w:val="center"/>
          </w:tcPr>
          <w:p w:rsidR="003F1182" w:rsidRDefault="00073A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2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72433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72433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72433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72433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72433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72433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</w:p>
        </w:tc>
      </w:tr>
      <w:tr w:rsidR="003F1182">
        <w:trPr>
          <w:trHeight w:val="315"/>
        </w:trPr>
        <w:tc>
          <w:tcPr>
            <w:tcW w:w="340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0" w:type="dxa"/>
            <w:gridSpan w:val="11"/>
            <w:shd w:val="clear" w:color="auto" w:fill="auto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182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0" w:type="dxa"/>
            <w:gridSpan w:val="11"/>
            <w:shd w:val="clear" w:color="auto" w:fill="auto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182">
        <w:trPr>
          <w:trHeight w:val="315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1182" w:rsidRDefault="007243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E)</w:t>
            </w:r>
          </w:p>
        </w:tc>
        <w:tc>
          <w:tcPr>
            <w:tcW w:w="4527" w:type="dxa"/>
            <w:gridSpan w:val="6"/>
            <w:shd w:val="clear" w:color="auto" w:fill="auto"/>
            <w:vAlign w:val="center"/>
          </w:tcPr>
          <w:p w:rsidR="003F1182" w:rsidRDefault="00724332">
            <w:pPr>
              <w:rPr>
                <w:rFonts w:ascii="Arial" w:hAnsi="Arial" w:cs="Arial"/>
                <w:b/>
                <w:sz w:val="18"/>
                <w:szCs w:val="18"/>
                <w:lang w:val="it-CH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it-CH"/>
              </w:rPr>
              <w:t>Disposizioni sul cantiere da parte della direzione dei lavori:</w:t>
            </w:r>
          </w:p>
        </w:tc>
        <w:tc>
          <w:tcPr>
            <w:tcW w:w="4773" w:type="dxa"/>
            <w:gridSpan w:val="5"/>
            <w:shd w:val="clear" w:color="auto" w:fill="auto"/>
            <w:vAlign w:val="center"/>
          </w:tcPr>
          <w:p w:rsidR="003F1182" w:rsidRDefault="00073A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2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72433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72433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72433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72433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72433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72433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3F1182">
        <w:trPr>
          <w:trHeight w:val="315"/>
        </w:trPr>
        <w:tc>
          <w:tcPr>
            <w:tcW w:w="340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0" w:type="dxa"/>
            <w:gridSpan w:val="11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182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0" w:type="dxa"/>
            <w:gridSpan w:val="11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182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0" w:type="dxa"/>
            <w:gridSpan w:val="11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182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0" w:type="dxa"/>
            <w:gridSpan w:val="11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182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0" w:type="dxa"/>
            <w:gridSpan w:val="11"/>
            <w:tcBorders>
              <w:bottom w:val="single" w:sz="4" w:space="0" w:color="auto"/>
            </w:tcBorders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182">
        <w:trPr>
          <w:trHeight w:val="315"/>
        </w:trPr>
        <w:tc>
          <w:tcPr>
            <w:tcW w:w="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1182" w:rsidRDefault="007243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F)</w:t>
            </w:r>
          </w:p>
        </w:tc>
        <w:tc>
          <w:tcPr>
            <w:tcW w:w="6441" w:type="dxa"/>
            <w:gridSpan w:val="9"/>
            <w:shd w:val="clear" w:color="auto" w:fill="auto"/>
            <w:vAlign w:val="center"/>
          </w:tcPr>
          <w:p w:rsidR="003F1182" w:rsidRDefault="00724332">
            <w:pPr>
              <w:rPr>
                <w:rFonts w:ascii="Arial" w:hAnsi="Arial" w:cs="Arial"/>
                <w:b/>
                <w:sz w:val="18"/>
                <w:szCs w:val="18"/>
                <w:lang w:val="it-CH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it-CH"/>
              </w:rPr>
              <w:t xml:space="preserve">Disposizioni sul cantiere da parte degli architetti: </w:t>
            </w:r>
          </w:p>
        </w:tc>
        <w:bookmarkStart w:id="4" w:name="Text74"/>
        <w:tc>
          <w:tcPr>
            <w:tcW w:w="2859" w:type="dxa"/>
            <w:gridSpan w:val="2"/>
            <w:shd w:val="clear" w:color="auto" w:fill="auto"/>
            <w:vAlign w:val="center"/>
          </w:tcPr>
          <w:p w:rsidR="003F1182" w:rsidRDefault="00073A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="0072433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72433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72433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72433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72433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72433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</w:p>
        </w:tc>
      </w:tr>
      <w:tr w:rsidR="003F1182">
        <w:trPr>
          <w:trHeight w:val="360"/>
        </w:trPr>
        <w:tc>
          <w:tcPr>
            <w:tcW w:w="340" w:type="dxa"/>
            <w:tcBorders>
              <w:left w:val="nil"/>
            </w:tcBorders>
            <w:shd w:val="clear" w:color="auto" w:fill="auto"/>
            <w:vAlign w:val="center"/>
          </w:tcPr>
          <w:p w:rsidR="003F1182" w:rsidRDefault="003F1182">
            <w:pPr>
              <w:rPr>
                <w:rFonts w:ascii="Arial" w:hAnsi="Arial" w:cs="Arial"/>
                <w:sz w:val="18"/>
                <w:szCs w:val="18"/>
              </w:rPr>
            </w:pPr>
          </w:p>
        </w:tc>
        <w:bookmarkStart w:id="5" w:name="Text69"/>
        <w:tc>
          <w:tcPr>
            <w:tcW w:w="9300" w:type="dxa"/>
            <w:gridSpan w:val="11"/>
            <w:shd w:val="clear" w:color="auto" w:fill="auto"/>
            <w:vAlign w:val="center"/>
          </w:tcPr>
          <w:p w:rsidR="003F1182" w:rsidRDefault="00073A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="0072433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72433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72433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72433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72433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72433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"/>
          </w:p>
        </w:tc>
      </w:tr>
      <w:tr w:rsidR="003F1182">
        <w:trPr>
          <w:trHeight w:val="360"/>
        </w:trPr>
        <w:tc>
          <w:tcPr>
            <w:tcW w:w="340" w:type="dxa"/>
            <w:shd w:val="clear" w:color="auto" w:fill="auto"/>
            <w:vAlign w:val="center"/>
          </w:tcPr>
          <w:p w:rsidR="003F1182" w:rsidRDefault="007243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G)</w:t>
            </w:r>
          </w:p>
        </w:tc>
        <w:tc>
          <w:tcPr>
            <w:tcW w:w="3488" w:type="dxa"/>
            <w:gridSpan w:val="4"/>
            <w:shd w:val="clear" w:color="auto" w:fill="auto"/>
            <w:vAlign w:val="center"/>
          </w:tcPr>
          <w:p w:rsidR="003F1182" w:rsidRDefault="00724332">
            <w:pPr>
              <w:rPr>
                <w:rFonts w:ascii="Arial" w:hAnsi="Arial" w:cs="Arial"/>
                <w:b/>
                <w:sz w:val="18"/>
                <w:szCs w:val="18"/>
                <w:lang w:val="it-CH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it-CH"/>
              </w:rPr>
              <w:t xml:space="preserve">Consegna dei piani all’imprenditore: </w:t>
            </w:r>
          </w:p>
        </w:tc>
        <w:tc>
          <w:tcPr>
            <w:tcW w:w="5812" w:type="dxa"/>
            <w:gridSpan w:val="7"/>
            <w:shd w:val="clear" w:color="auto" w:fill="auto"/>
            <w:vAlign w:val="center"/>
          </w:tcPr>
          <w:p w:rsidR="003F1182" w:rsidRDefault="00073A5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6" w:name="Text78"/>
            <w:r w:rsidR="0072433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72433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72433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72433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72433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="00724332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"/>
          </w:p>
        </w:tc>
      </w:tr>
    </w:tbl>
    <w:p w:rsidR="003F1182" w:rsidRDefault="003F1182">
      <w:pPr>
        <w:rPr>
          <w:rFonts w:ascii="Arial" w:hAnsi="Arial" w:cs="Arial"/>
        </w:rPr>
      </w:pPr>
    </w:p>
    <w:p w:rsidR="003F1182" w:rsidRDefault="00724332">
      <w:pPr>
        <w:rPr>
          <w:rFonts w:ascii="Arial" w:hAnsi="Arial" w:cs="Arial"/>
          <w:lang w:val="it-CH"/>
        </w:rPr>
      </w:pPr>
      <w:r>
        <w:rPr>
          <w:rFonts w:ascii="Arial" w:hAnsi="Arial" w:cs="Arial"/>
          <w:lang w:val="it-CH"/>
        </w:rPr>
        <w:t xml:space="preserve">Luogo / Data: </w:t>
      </w:r>
      <w:proofErr w:type="spellStart"/>
      <w:r>
        <w:rPr>
          <w:rFonts w:ascii="Arial" w:hAnsi="Arial" w:cs="Arial"/>
          <w:lang w:val="it-CH"/>
        </w:rPr>
        <w:t>…………………………</w:t>
      </w:r>
      <w:proofErr w:type="spellEnd"/>
      <w:r>
        <w:rPr>
          <w:rFonts w:ascii="Arial" w:hAnsi="Arial" w:cs="Arial"/>
          <w:lang w:val="it-CH"/>
        </w:rPr>
        <w:tab/>
        <w:t xml:space="preserve">                 Visto della direzione dei lavori: ..</w:t>
      </w:r>
      <w:proofErr w:type="spellStart"/>
      <w:r>
        <w:rPr>
          <w:rFonts w:ascii="Arial" w:hAnsi="Arial" w:cs="Arial"/>
          <w:lang w:val="it-CH"/>
        </w:rPr>
        <w:t>…………</w:t>
      </w:r>
      <w:proofErr w:type="spellEnd"/>
      <w:r>
        <w:rPr>
          <w:rFonts w:ascii="Arial" w:hAnsi="Arial" w:cs="Arial"/>
          <w:lang w:val="it-CH"/>
        </w:rPr>
        <w:t>...</w:t>
      </w:r>
      <w:proofErr w:type="spellStart"/>
      <w:r>
        <w:rPr>
          <w:rFonts w:ascii="Arial" w:hAnsi="Arial" w:cs="Arial"/>
          <w:lang w:val="it-CH"/>
        </w:rPr>
        <w:t>……………</w:t>
      </w:r>
      <w:proofErr w:type="spellEnd"/>
    </w:p>
    <w:sectPr w:rsidR="003F1182" w:rsidSect="0036256C">
      <w:footerReference w:type="default" r:id="rId7"/>
      <w:headerReference w:type="first" r:id="rId8"/>
      <w:footerReference w:type="first" r:id="rId9"/>
      <w:type w:val="continuous"/>
      <w:pgSz w:w="11906" w:h="16838" w:code="9"/>
      <w:pgMar w:top="1559" w:right="851" w:bottom="567" w:left="1644" w:header="425" w:footer="45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56C" w:rsidRDefault="0036256C">
      <w:r>
        <w:separator/>
      </w:r>
    </w:p>
  </w:endnote>
  <w:endnote w:type="continuationSeparator" w:id="0">
    <w:p w:rsidR="0036256C" w:rsidRDefault="003625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DIN-Regular">
    <w:altName w:val="Vrinda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-Bold">
    <w:altName w:val="Vrinda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56C" w:rsidRDefault="0036256C">
    <w:pPr>
      <w:pStyle w:val="Fuzeile"/>
      <w:tabs>
        <w:tab w:val="clear" w:pos="9072"/>
        <w:tab w:val="left" w:pos="0"/>
        <w:tab w:val="right" w:pos="9639"/>
      </w:tabs>
      <w:rPr>
        <w:sz w:val="16"/>
      </w:rPr>
    </w:pPr>
  </w:p>
  <w:p w:rsidR="0036256C" w:rsidRDefault="0036256C">
    <w:pPr>
      <w:pStyle w:val="Fuzeile"/>
      <w:tabs>
        <w:tab w:val="clear" w:pos="4536"/>
        <w:tab w:val="clear" w:pos="9072"/>
        <w:tab w:val="left" w:pos="0"/>
        <w:tab w:val="right" w:pos="9639"/>
      </w:tabs>
      <w:rPr>
        <w:sz w:val="14"/>
      </w:rPr>
    </w:pPr>
    <w:r>
      <w:rPr>
        <w:sz w:val="16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56C" w:rsidRPr="00724332" w:rsidRDefault="0036256C">
    <w:pPr>
      <w:pStyle w:val="Fuzeile"/>
      <w:tabs>
        <w:tab w:val="clear" w:pos="9072"/>
        <w:tab w:val="left" w:pos="7371"/>
        <w:tab w:val="right" w:pos="9214"/>
        <w:tab w:val="right" w:pos="9639"/>
      </w:tabs>
      <w:rPr>
        <w:rFonts w:ascii="Arial" w:hAnsi="Arial" w:cs="Arial"/>
        <w:sz w:val="16"/>
        <w:szCs w:val="16"/>
        <w:lang w:val="it-CH"/>
      </w:rPr>
    </w:pPr>
    <w:r>
      <w:rPr>
        <w:rFonts w:ascii="Arial" w:hAnsi="Arial" w:cs="Arial"/>
        <w:snapToGrid w:val="0"/>
        <w:sz w:val="16"/>
        <w:szCs w:val="16"/>
        <w:lang w:val="it-CH"/>
      </w:rPr>
      <w:t>K1P41_M10i_g</w:t>
    </w:r>
    <w:r w:rsidRPr="00724332">
      <w:rPr>
        <w:rFonts w:ascii="Arial" w:hAnsi="Arial" w:cs="Arial"/>
        <w:snapToGrid w:val="0"/>
        <w:sz w:val="16"/>
        <w:szCs w:val="16"/>
        <w:lang w:val="it-CH"/>
      </w:rPr>
      <w:t>iornale</w:t>
    </w:r>
    <w:r>
      <w:rPr>
        <w:rFonts w:ascii="Arial" w:hAnsi="Arial" w:cs="Arial"/>
        <w:snapToGrid w:val="0"/>
        <w:sz w:val="16"/>
        <w:szCs w:val="16"/>
        <w:lang w:val="it-CH"/>
      </w:rPr>
      <w:t xml:space="preserve"> </w:t>
    </w:r>
    <w:r w:rsidRPr="00724332">
      <w:rPr>
        <w:rFonts w:ascii="Arial" w:hAnsi="Arial" w:cs="Arial"/>
        <w:snapToGrid w:val="0"/>
        <w:sz w:val="16"/>
        <w:szCs w:val="16"/>
        <w:lang w:val="it-CH"/>
      </w:rPr>
      <w:t>di</w:t>
    </w:r>
    <w:r>
      <w:rPr>
        <w:rFonts w:ascii="Arial" w:hAnsi="Arial" w:cs="Arial"/>
        <w:snapToGrid w:val="0"/>
        <w:sz w:val="16"/>
        <w:szCs w:val="16"/>
        <w:lang w:val="it-CH"/>
      </w:rPr>
      <w:t xml:space="preserve"> cantiere, 1.10</w:t>
    </w:r>
    <w:r w:rsidRPr="00724332">
      <w:rPr>
        <w:rFonts w:ascii="Arial" w:hAnsi="Arial" w:cs="Arial"/>
        <w:snapToGrid w:val="0"/>
        <w:sz w:val="16"/>
        <w:szCs w:val="16"/>
        <w:lang w:val="it-CH"/>
      </w:rPr>
      <w:t>.2013, V1.0, PM</w:t>
    </w:r>
    <w:r w:rsidRPr="00724332">
      <w:rPr>
        <w:rFonts w:ascii="Arial" w:hAnsi="Arial" w:cs="Arial"/>
        <w:snapToGrid w:val="0"/>
        <w:sz w:val="16"/>
        <w:szCs w:val="16"/>
        <w:lang w:val="it-CH"/>
      </w:rPr>
      <w:tab/>
    </w:r>
    <w:r w:rsidRPr="00724332">
      <w:rPr>
        <w:rFonts w:ascii="Arial" w:hAnsi="Arial" w:cs="Arial"/>
        <w:snapToGrid w:val="0"/>
        <w:sz w:val="16"/>
        <w:szCs w:val="16"/>
        <w:lang w:val="it-CH"/>
      </w:rPr>
      <w:tab/>
      <w:t xml:space="preserve">pagina </w:t>
    </w:r>
    <w:r w:rsidRPr="00724332">
      <w:rPr>
        <w:rFonts w:ascii="Arial" w:hAnsi="Arial" w:cs="Arial"/>
        <w:sz w:val="16"/>
        <w:szCs w:val="16"/>
      </w:rPr>
      <w:fldChar w:fldCharType="begin"/>
    </w:r>
    <w:r w:rsidRPr="00724332">
      <w:rPr>
        <w:rFonts w:ascii="Arial" w:hAnsi="Arial" w:cs="Arial"/>
        <w:sz w:val="16"/>
        <w:szCs w:val="16"/>
        <w:lang w:val="it-CH"/>
      </w:rPr>
      <w:instrText xml:space="preserve"> PAGE   \* MERGEFORMAT </w:instrText>
    </w:r>
    <w:r w:rsidRPr="00724332">
      <w:rPr>
        <w:rFonts w:ascii="Arial" w:hAnsi="Arial" w:cs="Arial"/>
        <w:sz w:val="16"/>
        <w:szCs w:val="16"/>
      </w:rPr>
      <w:fldChar w:fldCharType="separate"/>
    </w:r>
    <w:r w:rsidR="00ED1EEE">
      <w:rPr>
        <w:rFonts w:ascii="Arial" w:hAnsi="Arial" w:cs="Arial"/>
        <w:noProof/>
        <w:sz w:val="16"/>
        <w:szCs w:val="16"/>
        <w:lang w:val="it-CH"/>
      </w:rPr>
      <w:t>1</w:t>
    </w:r>
    <w:r w:rsidRPr="0072433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56C" w:rsidRDefault="0036256C">
      <w:r>
        <w:separator/>
      </w:r>
    </w:p>
  </w:footnote>
  <w:footnote w:type="continuationSeparator" w:id="0">
    <w:p w:rsidR="0036256C" w:rsidRDefault="003625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56C" w:rsidRDefault="0036256C">
    <w:pPr>
      <w:tabs>
        <w:tab w:val="right" w:pos="9356"/>
      </w:tabs>
      <w:spacing w:line="280" w:lineRule="exact"/>
      <w:rPr>
        <w:rFonts w:ascii="Arial" w:eastAsia="Calibri" w:hAnsi="Arial" w:cs="Arial"/>
        <w:b/>
        <w:snapToGrid w:val="0"/>
        <w:color w:val="000000"/>
        <w:sz w:val="18"/>
        <w:szCs w:val="22"/>
        <w:lang w:val="it-CH" w:eastAsia="en-US"/>
      </w:rPr>
    </w:pPr>
    <w:r>
      <w:rPr>
        <w:rFonts w:ascii="Arial" w:eastAsia="Calibri" w:hAnsi="Arial" w:cs="Arial"/>
        <w:b/>
        <w:snapToGrid w:val="0"/>
        <w:color w:val="000000"/>
        <w:sz w:val="18"/>
        <w:szCs w:val="22"/>
        <w:lang w:val="it-CH" w:eastAsia="en-US"/>
      </w:rPr>
      <w:t>Modello 1 relativo alle Istruzioni per la direzione dei lavori incaricata</w:t>
    </w:r>
    <w:r>
      <w:rPr>
        <w:rFonts w:ascii="Arial" w:eastAsia="Calibri" w:hAnsi="Arial" w:cs="Arial"/>
        <w:b/>
        <w:snapToGrid w:val="0"/>
        <w:color w:val="000000"/>
        <w:sz w:val="18"/>
        <w:szCs w:val="22"/>
        <w:lang w:val="it-CH" w:eastAsia="en-US"/>
      </w:rPr>
      <w:tab/>
    </w:r>
    <w:r>
      <w:rPr>
        <w:rFonts w:ascii="Arial" w:eastAsia="Calibri" w:hAnsi="Arial" w:cs="Arial"/>
        <w:b/>
        <w:snapToGrid w:val="0"/>
        <w:color w:val="000000"/>
        <w:sz w:val="18"/>
        <w:szCs w:val="22"/>
        <w:lang w:val="it-CH" w:eastAsia="en-US"/>
      </w:rPr>
      <w:br/>
    </w:r>
    <w:r>
      <w:rPr>
        <w:rFonts w:ascii="Arial" w:eastAsia="Calibri" w:hAnsi="Arial" w:cs="Arial"/>
        <w:i/>
        <w:snapToGrid w:val="0"/>
        <w:sz w:val="12"/>
        <w:szCs w:val="12"/>
        <w:lang w:val="it-CH" w:eastAsia="en-US"/>
      </w:rPr>
      <w:t xml:space="preserve">(I modelli sono vincolanti a livello materiale ma non dal punto di vista formale). </w:t>
    </w:r>
  </w:p>
  <w:p w:rsidR="0036256C" w:rsidRDefault="0036256C">
    <w:pPr>
      <w:tabs>
        <w:tab w:val="right" w:pos="9356"/>
      </w:tabs>
      <w:rPr>
        <w:rFonts w:ascii="Arial" w:eastAsia="Calibri" w:hAnsi="Arial" w:cs="Arial"/>
        <w:snapToGrid w:val="0"/>
        <w:color w:val="000000"/>
        <w:sz w:val="12"/>
        <w:szCs w:val="12"/>
        <w:lang w:val="it-CH" w:eastAsia="en-US"/>
      </w:rPr>
    </w:pPr>
    <w:r>
      <w:rPr>
        <w:rFonts w:ascii="Arial" w:eastAsia="Calibri" w:hAnsi="Arial" w:cs="Arial"/>
        <w:snapToGrid w:val="0"/>
        <w:color w:val="000000"/>
        <w:sz w:val="12"/>
        <w:szCs w:val="12"/>
        <w:lang w:val="it-CH" w:eastAsia="en-US"/>
      </w:rPr>
      <w:t xml:space="preserve">____________________________________________________________________________________________________________________________________________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</w:t>
    </w:r>
  </w:p>
  <w:p w:rsidR="0036256C" w:rsidRDefault="0036256C">
    <w:pPr>
      <w:tabs>
        <w:tab w:val="right" w:pos="9356"/>
      </w:tabs>
      <w:spacing w:line="280" w:lineRule="exact"/>
      <w:rPr>
        <w:rFonts w:ascii="Arial" w:eastAsia="Calibri" w:hAnsi="Arial" w:cs="Arial"/>
        <w:b/>
        <w:snapToGrid w:val="0"/>
        <w:color w:val="000000"/>
        <w:sz w:val="18"/>
        <w:szCs w:val="22"/>
        <w:lang w:val="it-CH" w:eastAsia="en-US"/>
      </w:rPr>
    </w:pPr>
  </w:p>
  <w:p w:rsidR="0036256C" w:rsidRDefault="0036256C">
    <w:pPr>
      <w:tabs>
        <w:tab w:val="right" w:pos="9356"/>
      </w:tabs>
      <w:spacing w:line="280" w:lineRule="exact"/>
      <w:rPr>
        <w:rFonts w:ascii="Arial" w:eastAsia="Calibri" w:hAnsi="Arial" w:cs="Arial"/>
        <w:b/>
        <w:snapToGrid w:val="0"/>
        <w:color w:val="000000"/>
        <w:sz w:val="18"/>
        <w:szCs w:val="22"/>
        <w:lang w:val="it-CH" w:eastAsia="en-US"/>
      </w:rPr>
    </w:pPr>
    <w:r>
      <w:rPr>
        <w:rFonts w:ascii="Arial" w:eastAsia="Calibri" w:hAnsi="Arial" w:cs="Arial"/>
        <w:b/>
        <w:snapToGrid w:val="0"/>
        <w:color w:val="000000"/>
        <w:sz w:val="18"/>
        <w:szCs w:val="22"/>
        <w:lang w:val="it-CH" w:eastAsia="en-US"/>
      </w:rPr>
      <w:t xml:space="preserve">Nome dello studio di architettura </w:t>
    </w:r>
    <w:r>
      <w:rPr>
        <w:rFonts w:ascii="Arial" w:eastAsia="Calibri" w:hAnsi="Arial" w:cs="Arial"/>
        <w:b/>
        <w:snapToGrid w:val="0"/>
        <w:color w:val="000000"/>
        <w:sz w:val="18"/>
        <w:szCs w:val="22"/>
        <w:lang w:val="it-CH" w:eastAsia="en-US"/>
      </w:rPr>
      <w:tab/>
    </w:r>
  </w:p>
  <w:p w:rsidR="0036256C" w:rsidRDefault="0036256C">
    <w:pPr>
      <w:spacing w:line="280" w:lineRule="exact"/>
      <w:rPr>
        <w:rFonts w:ascii="Arial" w:eastAsia="Calibri" w:hAnsi="Arial" w:cs="Arial"/>
        <w:snapToGrid w:val="0"/>
        <w:color w:val="000000"/>
        <w:sz w:val="18"/>
        <w:szCs w:val="22"/>
        <w:lang w:val="it-CH" w:eastAsia="en-US"/>
      </w:rPr>
    </w:pPr>
    <w:r>
      <w:rPr>
        <w:rFonts w:ascii="Arial" w:eastAsia="Calibri" w:hAnsi="Arial" w:cs="Arial"/>
        <w:snapToGrid w:val="0"/>
        <w:color w:val="000000"/>
        <w:sz w:val="18"/>
        <w:szCs w:val="22"/>
        <w:lang w:val="it-CH" w:eastAsia="en-US"/>
      </w:rPr>
      <w:t xml:space="preserve">Via XY n. civico </w:t>
    </w:r>
  </w:p>
  <w:p w:rsidR="0036256C" w:rsidRDefault="0036256C">
    <w:pPr>
      <w:spacing w:line="280" w:lineRule="exact"/>
      <w:rPr>
        <w:rFonts w:ascii="Arial" w:eastAsia="Calibri" w:hAnsi="Arial" w:cs="Arial"/>
        <w:snapToGrid w:val="0"/>
        <w:color w:val="000000"/>
        <w:sz w:val="18"/>
        <w:szCs w:val="22"/>
        <w:lang w:val="it-CH" w:eastAsia="en-US"/>
      </w:rPr>
    </w:pPr>
    <w:r>
      <w:rPr>
        <w:rFonts w:ascii="Arial" w:eastAsia="Calibri" w:hAnsi="Arial" w:cs="Arial"/>
        <w:snapToGrid w:val="0"/>
        <w:color w:val="000000"/>
        <w:sz w:val="18"/>
        <w:szCs w:val="22"/>
        <w:lang w:val="it-CH" w:eastAsia="en-US"/>
      </w:rPr>
      <w:t>NPA Località</w:t>
    </w:r>
  </w:p>
  <w:p w:rsidR="0036256C" w:rsidRDefault="0036256C">
    <w:pPr>
      <w:rPr>
        <w:lang w:val="it-CH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FBF23418"/>
    <w:lvl w:ilvl="0">
      <w:start w:val="1"/>
      <w:numFmt w:val="bullet"/>
      <w:pStyle w:val="Aufzhlungszeichen2"/>
      <w:lvlText w:val="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115B94"/>
    <w:multiLevelType w:val="multilevel"/>
    <w:tmpl w:val="F5CA05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0"/>
        <w:szCs w:val="20"/>
        <w:lang w:val="de-CH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DIN-Regular" w:hAnsi="DIN-Regular" w:hint="default"/>
        <w:sz w:val="20"/>
        <w:szCs w:val="20"/>
        <w:lang w:val="de-CH"/>
      </w:rPr>
    </w:lvl>
    <w:lvl w:ilvl="2">
      <w:start w:val="1"/>
      <w:numFmt w:val="bullet"/>
      <w:lvlText w:val="-"/>
      <w:lvlJc w:val="left"/>
      <w:pPr>
        <w:tabs>
          <w:tab w:val="num" w:pos="710"/>
        </w:tabs>
        <w:ind w:left="710" w:firstLine="0"/>
      </w:pPr>
      <w:rPr>
        <w:rFonts w:ascii="DIN-Regular" w:hAnsi="DIN-Regular" w:hint="default"/>
        <w:sz w:val="20"/>
        <w:szCs w:val="20"/>
        <w:lang w:val="de-CH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DIN-Regular" w:hAnsi="DIN-Regular" w:hint="default"/>
        <w:sz w:val="20"/>
        <w:szCs w:val="20"/>
        <w:lang w:val="de-CH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AB857E8"/>
    <w:multiLevelType w:val="hybridMultilevel"/>
    <w:tmpl w:val="4E78DA40"/>
    <w:lvl w:ilvl="0" w:tplc="08070001">
      <w:start w:val="1"/>
      <w:numFmt w:val="bullet"/>
      <w:lvlText w:val=""/>
      <w:lvlJc w:val="left"/>
      <w:pPr>
        <w:tabs>
          <w:tab w:val="num" w:pos="6955"/>
        </w:tabs>
        <w:ind w:left="6955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7675"/>
        </w:tabs>
        <w:ind w:left="767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8395"/>
        </w:tabs>
        <w:ind w:left="839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9115"/>
        </w:tabs>
        <w:ind w:left="911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9835"/>
        </w:tabs>
        <w:ind w:left="983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10555"/>
        </w:tabs>
        <w:ind w:left="1055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11275"/>
        </w:tabs>
        <w:ind w:left="1127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11995"/>
        </w:tabs>
        <w:ind w:left="1199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12715"/>
        </w:tabs>
        <w:ind w:left="12715" w:hanging="360"/>
      </w:pPr>
      <w:rPr>
        <w:rFonts w:ascii="Wingdings" w:hAnsi="Wingdings" w:hint="default"/>
      </w:rPr>
    </w:lvl>
  </w:abstractNum>
  <w:abstractNum w:abstractNumId="3">
    <w:nsid w:val="0BFB42BB"/>
    <w:multiLevelType w:val="hybridMultilevel"/>
    <w:tmpl w:val="684E04D6"/>
    <w:lvl w:ilvl="0" w:tplc="0807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abstractNum w:abstractNumId="4">
    <w:nsid w:val="0F3B6B5F"/>
    <w:multiLevelType w:val="hybridMultilevel"/>
    <w:tmpl w:val="D5DAB02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19E099B"/>
    <w:multiLevelType w:val="singleLevel"/>
    <w:tmpl w:val="E258F9E2"/>
    <w:lvl w:ilvl="0">
      <w:start w:val="1"/>
      <w:numFmt w:val="bullet"/>
      <w:pStyle w:val="aufzhlung1"/>
      <w:lvlText w:val=""/>
      <w:lvlJc w:val="left"/>
      <w:pPr>
        <w:tabs>
          <w:tab w:val="num" w:pos="1418"/>
        </w:tabs>
        <w:ind w:left="1418" w:hanging="1418"/>
      </w:pPr>
      <w:rPr>
        <w:rFonts w:ascii="Symbol" w:hAnsi="Symbol" w:hint="default"/>
      </w:rPr>
    </w:lvl>
  </w:abstractNum>
  <w:abstractNum w:abstractNumId="6">
    <w:nsid w:val="15D54DCC"/>
    <w:multiLevelType w:val="singleLevel"/>
    <w:tmpl w:val="943AF65E"/>
    <w:lvl w:ilvl="0">
      <w:start w:val="1"/>
      <w:numFmt w:val="upperLetter"/>
      <w:pStyle w:val="berschrift8"/>
      <w:lvlText w:val="%1"/>
      <w:lvlJc w:val="left"/>
      <w:pPr>
        <w:tabs>
          <w:tab w:val="num" w:pos="1134"/>
        </w:tabs>
        <w:ind w:left="1134" w:hanging="1134"/>
      </w:pPr>
      <w:rPr>
        <w:rFonts w:ascii="DIN-Regular" w:hAnsi="DIN-Regular" w:hint="default"/>
        <w:sz w:val="20"/>
      </w:rPr>
    </w:lvl>
  </w:abstractNum>
  <w:abstractNum w:abstractNumId="7">
    <w:nsid w:val="167D7599"/>
    <w:multiLevelType w:val="hybridMultilevel"/>
    <w:tmpl w:val="D1F2C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EF0096"/>
    <w:multiLevelType w:val="multilevel"/>
    <w:tmpl w:val="98E61B2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trike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701"/>
      </w:pPr>
      <w:rPr>
        <w:rFonts w:ascii="DIN-Regular" w:hAnsi="DIN-Regular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3BB07FDD"/>
    <w:multiLevelType w:val="hybridMultilevel"/>
    <w:tmpl w:val="0846AE94"/>
    <w:lvl w:ilvl="0" w:tplc="0807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abstractNum w:abstractNumId="10">
    <w:nsid w:val="49E52265"/>
    <w:multiLevelType w:val="singleLevel"/>
    <w:tmpl w:val="31342786"/>
    <w:lvl w:ilvl="0">
      <w:start w:val="1"/>
      <w:numFmt w:val="lowerLetter"/>
      <w:pStyle w:val="berschrift9"/>
      <w:lvlText w:val="%1"/>
      <w:lvlJc w:val="left"/>
      <w:pPr>
        <w:tabs>
          <w:tab w:val="num" w:pos="1134"/>
        </w:tabs>
        <w:ind w:left="1134" w:hanging="1134"/>
      </w:pPr>
      <w:rPr>
        <w:rFonts w:ascii="DIN-Regular" w:hAnsi="DIN-Regular" w:hint="default"/>
        <w:sz w:val="20"/>
      </w:rPr>
    </w:lvl>
  </w:abstractNum>
  <w:abstractNum w:abstractNumId="11">
    <w:nsid w:val="4DEE5748"/>
    <w:multiLevelType w:val="singleLevel"/>
    <w:tmpl w:val="905A391E"/>
    <w:lvl w:ilvl="0">
      <w:start w:val="1"/>
      <w:numFmt w:val="bullet"/>
      <w:pStyle w:val="Aufzhlung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554925AA"/>
    <w:multiLevelType w:val="hybridMultilevel"/>
    <w:tmpl w:val="DEE6C7DC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60B01341"/>
    <w:multiLevelType w:val="multilevel"/>
    <w:tmpl w:val="A87E559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0"/>
        <w:szCs w:val="20"/>
        <w:lang w:val="de-CH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trike w:val="0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DIN-Regular" w:hAnsi="DIN-Regular" w:hint="default"/>
        <w:sz w:val="20"/>
        <w:szCs w:val="20"/>
        <w:lang w:val="de-CH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701"/>
      </w:pPr>
      <w:rPr>
        <w:rFonts w:ascii="DIN-Regular" w:hAnsi="DIN-Regular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64CD46E0"/>
    <w:multiLevelType w:val="multilevel"/>
    <w:tmpl w:val="E4FC1EC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0"/>
        <w:szCs w:val="20"/>
        <w:lang w:val="de-CH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ascii="DIN-Regular" w:hAnsi="DIN-Regular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0"/>
        <w:szCs w:val="18194"/>
        <w:u w:val="none"/>
        <w:effect w:val="none"/>
        <w:bdr w:val="none" w:sz="0" w:space="0" w:color="auto"/>
        <w:shd w:val="clear" w:color="auto" w:fill="auto"/>
        <w:em w:val="none"/>
        <w:lang w:eastAsia="de-DE" w:bidi="ar-SA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701"/>
        </w:tabs>
        <w:ind w:left="1701" w:hanging="1701"/>
      </w:pPr>
      <w:rPr>
        <w:rFonts w:ascii="DIN-Regular" w:hAnsi="DIN-Regular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69F109A6"/>
    <w:multiLevelType w:val="multilevel"/>
    <w:tmpl w:val="D75EE13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0"/>
        <w:szCs w:val="20"/>
        <w:lang w:val="de-CH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DIN-Regular" w:hAnsi="DIN-Regular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0"/>
        <w:szCs w:val="18194"/>
        <w:u w:val="none"/>
        <w:effect w:val="none"/>
        <w:bdr w:val="none" w:sz="0" w:space="0" w:color="auto"/>
        <w:shd w:val="clear" w:color="auto" w:fill="auto"/>
        <w:em w:val="none"/>
        <w:lang w:eastAsia="de-DE" w:bidi="ar-SA"/>
      </w:rPr>
    </w:lvl>
    <w:lvl w:ilvl="2">
      <w:start w:val="1"/>
      <w:numFmt w:val="decimal"/>
      <w:lvlText w:val="%3."/>
      <w:lvlJc w:val="left"/>
      <w:pPr>
        <w:tabs>
          <w:tab w:val="num" w:pos="1070"/>
        </w:tabs>
        <w:ind w:left="1070" w:hanging="360"/>
      </w:pPr>
      <w:rPr>
        <w:rFonts w:hint="default"/>
        <w:sz w:val="20"/>
        <w:szCs w:val="20"/>
        <w:lang w:val="de-CH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701"/>
      </w:pPr>
      <w:rPr>
        <w:rFonts w:ascii="DIN-Regular" w:hAnsi="DIN-Regular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F3E6FDE"/>
    <w:multiLevelType w:val="multilevel"/>
    <w:tmpl w:val="E68898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trike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7B7F098A"/>
    <w:multiLevelType w:val="multilevel"/>
    <w:tmpl w:val="54C4655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0"/>
        <w:szCs w:val="20"/>
        <w:lang w:val="de-CH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DIN-Regular" w:hAnsi="DIN-Regular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0"/>
        <w:szCs w:val="18194"/>
        <w:u w:val="none"/>
        <w:effect w:val="none"/>
        <w:bdr w:val="none" w:sz="0" w:space="0" w:color="auto"/>
        <w:shd w:val="clear" w:color="auto" w:fill="auto"/>
        <w:em w:val="none"/>
        <w:lang w:eastAsia="de-DE" w:bidi="ar-SA"/>
      </w:rPr>
    </w:lvl>
    <w:lvl w:ilvl="2">
      <w:start w:val="1"/>
      <w:numFmt w:val="bullet"/>
      <w:lvlText w:val="-"/>
      <w:lvlJc w:val="left"/>
      <w:pPr>
        <w:tabs>
          <w:tab w:val="num" w:pos="710"/>
        </w:tabs>
        <w:ind w:left="710" w:firstLine="0"/>
      </w:pPr>
      <w:rPr>
        <w:rFonts w:ascii="DIN-Regular" w:hAnsi="DIN-Regular" w:hint="default"/>
        <w:sz w:val="20"/>
        <w:szCs w:val="20"/>
        <w:lang w:val="de-CH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DIN-Regular" w:hAnsi="DIN-Regular" w:hint="default"/>
        <w:sz w:val="20"/>
        <w:szCs w:val="20"/>
        <w:lang w:val="de-CH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7BCE5992"/>
    <w:multiLevelType w:val="multilevel"/>
    <w:tmpl w:val="E34ED5C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0"/>
        <w:szCs w:val="20"/>
        <w:lang w:val="de-CH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DIN-Regular" w:hAnsi="DIN-Regular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0"/>
        <w:szCs w:val="18194"/>
        <w:u w:val="none"/>
        <w:effect w:val="none"/>
        <w:bdr w:val="none" w:sz="0" w:space="0" w:color="auto"/>
        <w:shd w:val="clear" w:color="auto" w:fill="auto"/>
        <w:em w:val="none"/>
        <w:lang w:eastAsia="de-DE" w:bidi="ar-SA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  <w:b w:val="0"/>
        <w:i w:val="0"/>
        <w:sz w:val="16"/>
        <w:szCs w:val="16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DIN-Regular" w:hAnsi="DIN-Regular" w:hint="default"/>
        <w:sz w:val="20"/>
        <w:szCs w:val="20"/>
        <w:lang w:val="de-CH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E6E0883"/>
    <w:multiLevelType w:val="hybridMultilevel"/>
    <w:tmpl w:val="413E69AC"/>
    <w:lvl w:ilvl="0" w:tplc="8F40090A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11"/>
  </w:num>
  <w:num w:numId="5">
    <w:abstractNumId w:val="5"/>
  </w:num>
  <w:num w:numId="6">
    <w:abstractNumId w:val="14"/>
  </w:num>
  <w:num w:numId="7">
    <w:abstractNumId w:val="7"/>
  </w:num>
  <w:num w:numId="8">
    <w:abstractNumId w:val="4"/>
  </w:num>
  <w:num w:numId="9">
    <w:abstractNumId w:val="16"/>
  </w:num>
  <w:num w:numId="10">
    <w:abstractNumId w:val="12"/>
  </w:num>
  <w:num w:numId="11">
    <w:abstractNumId w:val="8"/>
  </w:num>
  <w:num w:numId="12">
    <w:abstractNumId w:val="2"/>
  </w:num>
  <w:num w:numId="13">
    <w:abstractNumId w:val="9"/>
  </w:num>
  <w:num w:numId="14">
    <w:abstractNumId w:val="3"/>
  </w:num>
  <w:num w:numId="15">
    <w:abstractNumId w:val="14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13"/>
  </w:num>
  <w:num w:numId="21">
    <w:abstractNumId w:val="15"/>
  </w:num>
  <w:num w:numId="22">
    <w:abstractNumId w:val="14"/>
  </w:num>
  <w:num w:numId="23">
    <w:abstractNumId w:val="19"/>
  </w:num>
  <w:num w:numId="24">
    <w:abstractNumId w:val="18"/>
  </w:num>
  <w:num w:numId="25">
    <w:abstractNumId w:val="17"/>
  </w:num>
  <w:num w:numId="26">
    <w:abstractNumId w:val="1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14"/>
  </w:num>
  <w:num w:numId="39">
    <w:abstractNumId w:val="14"/>
  </w:num>
  <w:num w:numId="40">
    <w:abstractNumId w:val="1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stylePaneFormatFilter w:val="3F01"/>
  <w:documentProtection w:edit="forms" w:formatting="1" w:enforcement="0"/>
  <w:defaultTabStop w:val="567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764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docVars>
    <w:docVar w:name="SourceLng" w:val="deu"/>
    <w:docVar w:name="TargetLng" w:val="ita"/>
    <w:docVar w:name="TermBases" w:val="CD Bund 11 2010|generale zsd i|glossario dogane|glossario finanziario di"/>
    <w:docVar w:name="TermBaseURL" w:val="empty"/>
    <w:docVar w:name="TextBases" w:val="sbem35app1140\ZSD i|sbem35app1140\RS naz 1212|sbem35app1140\Mess e rapporti dfi 1109|sbem35app1140\Prev-Cons-PF DFI|sbem35app1140\CDI 1306|sbem35app1140\Doc servizio|sbem35app1140\EZV D-F-I|sbem35app1140\Bandi 09"/>
    <w:docVar w:name="TextBaseURL" w:val="empty"/>
    <w:docVar w:name="UILng" w:val="fr"/>
  </w:docVars>
  <w:rsids>
    <w:rsidRoot w:val="003F1182"/>
    <w:rsid w:val="00073A54"/>
    <w:rsid w:val="0036256C"/>
    <w:rsid w:val="003B67D8"/>
    <w:rsid w:val="003F1182"/>
    <w:rsid w:val="00640409"/>
    <w:rsid w:val="00724332"/>
    <w:rsid w:val="009F3908"/>
    <w:rsid w:val="00ED1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3F1182"/>
    <w:rPr>
      <w:rFonts w:ascii="DIN-Regular" w:hAnsi="DIN-Regular"/>
      <w:lang w:eastAsia="de-DE"/>
    </w:rPr>
  </w:style>
  <w:style w:type="paragraph" w:styleId="berschrift1">
    <w:name w:val="heading 1"/>
    <w:basedOn w:val="Standard"/>
    <w:next w:val="berschrift2"/>
    <w:link w:val="berschrift1Zchn"/>
    <w:qFormat/>
    <w:rsid w:val="003F1182"/>
    <w:pPr>
      <w:keepNext/>
      <w:numPr>
        <w:numId w:val="6"/>
      </w:numPr>
      <w:tabs>
        <w:tab w:val="left" w:pos="1134"/>
        <w:tab w:val="left" w:pos="7655"/>
        <w:tab w:val="left" w:pos="8789"/>
      </w:tabs>
      <w:spacing w:before="240" w:after="60"/>
      <w:ind w:right="1134"/>
      <w:outlineLvl w:val="0"/>
    </w:pPr>
    <w:rPr>
      <w:rFonts w:ascii="DIN-Bold" w:hAnsi="DIN-Bold"/>
      <w:kern w:val="28"/>
    </w:rPr>
  </w:style>
  <w:style w:type="paragraph" w:styleId="berschrift2">
    <w:name w:val="heading 2"/>
    <w:basedOn w:val="Standard"/>
    <w:next w:val="berschrift3"/>
    <w:link w:val="berschrift2Zchn"/>
    <w:qFormat/>
    <w:rsid w:val="003F1182"/>
    <w:pPr>
      <w:keepNext/>
      <w:numPr>
        <w:ilvl w:val="1"/>
        <w:numId w:val="6"/>
      </w:numPr>
      <w:tabs>
        <w:tab w:val="left" w:pos="1134"/>
        <w:tab w:val="left" w:pos="7655"/>
        <w:tab w:val="left" w:pos="8789"/>
      </w:tabs>
      <w:spacing w:before="240" w:after="60"/>
      <w:ind w:right="2268"/>
      <w:outlineLvl w:val="1"/>
    </w:pPr>
  </w:style>
  <w:style w:type="paragraph" w:styleId="berschrift3">
    <w:name w:val="heading 3"/>
    <w:basedOn w:val="Standard"/>
    <w:next w:val="berschrift4"/>
    <w:qFormat/>
    <w:rsid w:val="003F1182"/>
    <w:pPr>
      <w:keepNext/>
      <w:numPr>
        <w:ilvl w:val="2"/>
        <w:numId w:val="6"/>
      </w:numPr>
      <w:tabs>
        <w:tab w:val="left" w:pos="1134"/>
        <w:tab w:val="left" w:pos="7655"/>
        <w:tab w:val="left" w:pos="8789"/>
      </w:tabs>
      <w:spacing w:before="240" w:after="60"/>
      <w:ind w:right="2268"/>
      <w:outlineLvl w:val="2"/>
    </w:pPr>
  </w:style>
  <w:style w:type="paragraph" w:styleId="berschrift4">
    <w:name w:val="heading 4"/>
    <w:basedOn w:val="Standard"/>
    <w:qFormat/>
    <w:rsid w:val="003F1182"/>
    <w:pPr>
      <w:keepNext/>
      <w:numPr>
        <w:ilvl w:val="3"/>
        <w:numId w:val="6"/>
      </w:numPr>
      <w:tabs>
        <w:tab w:val="left" w:pos="709"/>
        <w:tab w:val="left" w:pos="1134"/>
        <w:tab w:val="left" w:pos="7655"/>
        <w:tab w:val="left" w:pos="8789"/>
      </w:tabs>
      <w:ind w:right="2268"/>
      <w:outlineLvl w:val="3"/>
    </w:pPr>
  </w:style>
  <w:style w:type="paragraph" w:styleId="berschrift5">
    <w:name w:val="heading 5"/>
    <w:basedOn w:val="Standard"/>
    <w:next w:val="berschrift6"/>
    <w:qFormat/>
    <w:rsid w:val="003F1182"/>
    <w:pPr>
      <w:tabs>
        <w:tab w:val="left" w:pos="1134"/>
        <w:tab w:val="left" w:pos="7655"/>
        <w:tab w:val="left" w:pos="8789"/>
      </w:tabs>
      <w:ind w:left="1134" w:right="2268" w:hanging="1134"/>
      <w:outlineLvl w:val="4"/>
    </w:pPr>
  </w:style>
  <w:style w:type="paragraph" w:styleId="berschrift6">
    <w:name w:val="heading 6"/>
    <w:basedOn w:val="Standard"/>
    <w:next w:val="berschrift7"/>
    <w:qFormat/>
    <w:rsid w:val="003F1182"/>
    <w:pPr>
      <w:tabs>
        <w:tab w:val="left" w:pos="1134"/>
        <w:tab w:val="left" w:pos="7655"/>
        <w:tab w:val="left" w:pos="8789"/>
      </w:tabs>
      <w:ind w:left="1134" w:right="2268" w:hanging="1134"/>
      <w:outlineLvl w:val="5"/>
    </w:pPr>
  </w:style>
  <w:style w:type="paragraph" w:styleId="berschrift7">
    <w:name w:val="heading 7"/>
    <w:basedOn w:val="Standard"/>
    <w:next w:val="berschrift8"/>
    <w:qFormat/>
    <w:rsid w:val="003F1182"/>
    <w:pPr>
      <w:tabs>
        <w:tab w:val="left" w:pos="1134"/>
        <w:tab w:val="left" w:pos="7655"/>
        <w:tab w:val="left" w:pos="8789"/>
      </w:tabs>
      <w:ind w:left="1134" w:right="2268" w:hanging="1134"/>
      <w:outlineLvl w:val="6"/>
    </w:pPr>
  </w:style>
  <w:style w:type="paragraph" w:styleId="berschrift8">
    <w:name w:val="heading 8"/>
    <w:basedOn w:val="Standard"/>
    <w:next w:val="berschrift9"/>
    <w:qFormat/>
    <w:rsid w:val="003F1182"/>
    <w:pPr>
      <w:numPr>
        <w:numId w:val="1"/>
      </w:numPr>
      <w:tabs>
        <w:tab w:val="left" w:pos="7655"/>
        <w:tab w:val="left" w:pos="8789"/>
      </w:tabs>
      <w:ind w:right="2268"/>
      <w:outlineLvl w:val="7"/>
    </w:pPr>
  </w:style>
  <w:style w:type="paragraph" w:styleId="berschrift9">
    <w:name w:val="heading 9"/>
    <w:basedOn w:val="Standard"/>
    <w:qFormat/>
    <w:rsid w:val="003F1182"/>
    <w:pPr>
      <w:numPr>
        <w:numId w:val="2"/>
      </w:numPr>
      <w:tabs>
        <w:tab w:val="left" w:pos="7655"/>
        <w:tab w:val="left" w:pos="8789"/>
      </w:tabs>
      <w:ind w:right="2268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3F118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3F1182"/>
    <w:pPr>
      <w:tabs>
        <w:tab w:val="center" w:pos="4536"/>
        <w:tab w:val="right" w:pos="9072"/>
      </w:tabs>
    </w:pPr>
  </w:style>
  <w:style w:type="paragraph" w:styleId="Aufzhlungszeichen2">
    <w:name w:val="List Bullet 2"/>
    <w:basedOn w:val="Standard"/>
    <w:link w:val="Aufzhlungszeichen2Zchn"/>
    <w:autoRedefine/>
    <w:rsid w:val="003F1182"/>
    <w:pPr>
      <w:numPr>
        <w:numId w:val="3"/>
      </w:numPr>
      <w:tabs>
        <w:tab w:val="clear" w:pos="643"/>
        <w:tab w:val="left" w:pos="1418"/>
        <w:tab w:val="left" w:pos="7655"/>
        <w:tab w:val="left" w:pos="8789"/>
      </w:tabs>
      <w:ind w:left="1418" w:right="2268" w:hanging="284"/>
    </w:pPr>
  </w:style>
  <w:style w:type="paragraph" w:styleId="Dokumentstruktur">
    <w:name w:val="Document Map"/>
    <w:basedOn w:val="Standard"/>
    <w:semiHidden/>
    <w:rsid w:val="003F1182"/>
    <w:pPr>
      <w:shd w:val="clear" w:color="auto" w:fill="000080"/>
    </w:pPr>
    <w:rPr>
      <w:rFonts w:ascii="Tahoma" w:hAnsi="Tahoma"/>
    </w:rPr>
  </w:style>
  <w:style w:type="paragraph" w:customStyle="1" w:styleId="Aufzhlung3">
    <w:name w:val="Aufzählung 3"/>
    <w:basedOn w:val="Aufzhlungszeichen2"/>
    <w:link w:val="Aufzhlung3Zchn"/>
    <w:rsid w:val="003F1182"/>
    <w:pPr>
      <w:numPr>
        <w:numId w:val="4"/>
      </w:numPr>
      <w:tabs>
        <w:tab w:val="clear" w:pos="360"/>
      </w:tabs>
      <w:ind w:left="1418" w:hanging="284"/>
    </w:pPr>
  </w:style>
  <w:style w:type="paragraph" w:customStyle="1" w:styleId="aufzhlung1">
    <w:name w:val="aufzählung 1"/>
    <w:basedOn w:val="Standard"/>
    <w:rsid w:val="003F1182"/>
    <w:pPr>
      <w:keepNext/>
      <w:numPr>
        <w:numId w:val="5"/>
      </w:numPr>
      <w:tabs>
        <w:tab w:val="left" w:pos="7655"/>
        <w:tab w:val="left" w:pos="8789"/>
      </w:tabs>
      <w:ind w:right="2268" w:hanging="284"/>
    </w:pPr>
  </w:style>
  <w:style w:type="paragraph" w:styleId="Verzeichnis1">
    <w:name w:val="toc 1"/>
    <w:basedOn w:val="Standard"/>
    <w:next w:val="Standard"/>
    <w:autoRedefine/>
    <w:semiHidden/>
    <w:rsid w:val="003F1182"/>
    <w:pPr>
      <w:tabs>
        <w:tab w:val="left" w:pos="1843"/>
        <w:tab w:val="left" w:pos="2268"/>
        <w:tab w:val="left" w:pos="5245"/>
      </w:tabs>
      <w:ind w:left="1843"/>
      <w:outlineLvl w:val="0"/>
    </w:pPr>
    <w:rPr>
      <w:noProof/>
      <w:lang w:val="de-DE"/>
    </w:rPr>
  </w:style>
  <w:style w:type="character" w:styleId="Seitenzahl">
    <w:name w:val="page number"/>
    <w:basedOn w:val="Absatz-Standardschriftart"/>
    <w:rsid w:val="003F1182"/>
  </w:style>
  <w:style w:type="character" w:styleId="Hyperlink">
    <w:name w:val="Hyperlink"/>
    <w:rsid w:val="003F1182"/>
    <w:rPr>
      <w:color w:val="0000FF"/>
      <w:u w:val="single"/>
    </w:rPr>
  </w:style>
  <w:style w:type="character" w:customStyle="1" w:styleId="berschrift1Zchn">
    <w:name w:val="Überschrift 1 Zchn"/>
    <w:link w:val="berschrift1"/>
    <w:rsid w:val="003F1182"/>
    <w:rPr>
      <w:rFonts w:ascii="DIN-Bold" w:hAnsi="DIN-Bold"/>
      <w:kern w:val="28"/>
      <w:lang w:val="de-CH" w:eastAsia="de-DE" w:bidi="ar-SA"/>
    </w:rPr>
  </w:style>
  <w:style w:type="table" w:customStyle="1" w:styleId="Tabellenraster">
    <w:name w:val="Tabellenraster"/>
    <w:basedOn w:val="NormaleTabelle"/>
    <w:rsid w:val="003F11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basedOn w:val="Standard"/>
    <w:rsid w:val="003F1182"/>
    <w:rPr>
      <w:b/>
      <w:color w:val="FFFFFF"/>
      <w:lang w:eastAsia="de-CH"/>
    </w:rPr>
  </w:style>
  <w:style w:type="paragraph" w:customStyle="1" w:styleId="berschrift">
    <w:name w:val="Überschrift"/>
    <w:basedOn w:val="berschrift3"/>
    <w:rsid w:val="003F1182"/>
  </w:style>
  <w:style w:type="paragraph" w:customStyle="1" w:styleId="berschrift20">
    <w:name w:val="Überschrift2"/>
    <w:basedOn w:val="berschrift"/>
    <w:rsid w:val="003F1182"/>
    <w:pPr>
      <w:tabs>
        <w:tab w:val="clear" w:pos="1134"/>
        <w:tab w:val="left" w:pos="709"/>
      </w:tabs>
      <w:ind w:hanging="1713"/>
    </w:pPr>
  </w:style>
  <w:style w:type="character" w:customStyle="1" w:styleId="spelle">
    <w:name w:val="spelle"/>
    <w:basedOn w:val="Absatz-Standardschriftart"/>
    <w:rsid w:val="003F1182"/>
  </w:style>
  <w:style w:type="paragraph" w:styleId="Textkrper-Einzug2">
    <w:name w:val="Body Text Indent 2"/>
    <w:basedOn w:val="Standard"/>
    <w:rsid w:val="003F1182"/>
    <w:pPr>
      <w:ind w:left="-142"/>
    </w:pPr>
    <w:rPr>
      <w:b/>
      <w:color w:val="000000"/>
      <w:lang w:eastAsia="de-CH"/>
    </w:rPr>
  </w:style>
  <w:style w:type="paragraph" w:styleId="StandardWeb">
    <w:name w:val="Normal (Web)"/>
    <w:basedOn w:val="Standard"/>
    <w:rsid w:val="003F118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de-CH"/>
    </w:rPr>
  </w:style>
  <w:style w:type="paragraph" w:customStyle="1" w:styleId="berschrift10">
    <w:name w:val="Überschrift1"/>
    <w:basedOn w:val="berschrift"/>
    <w:rsid w:val="003F1182"/>
  </w:style>
  <w:style w:type="paragraph" w:styleId="Blocktext">
    <w:name w:val="Block Text"/>
    <w:basedOn w:val="Standard"/>
    <w:rsid w:val="003F1182"/>
    <w:pPr>
      <w:tabs>
        <w:tab w:val="left" w:pos="851"/>
        <w:tab w:val="left" w:pos="6237"/>
        <w:tab w:val="left" w:pos="7938"/>
      </w:tabs>
      <w:ind w:left="567" w:right="692" w:hanging="567"/>
    </w:pPr>
    <w:rPr>
      <w:rFonts w:ascii="Arial" w:hAnsi="Arial"/>
      <w:lang w:val="de-DE"/>
    </w:rPr>
  </w:style>
  <w:style w:type="paragraph" w:customStyle="1" w:styleId="Default">
    <w:name w:val="Default"/>
    <w:rsid w:val="003F11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erschrifti">
    <w:name w:val="Überschrift i"/>
    <w:basedOn w:val="berschrift2"/>
    <w:rsid w:val="003F1182"/>
    <w:pPr>
      <w:tabs>
        <w:tab w:val="clear" w:pos="1134"/>
        <w:tab w:val="num" w:pos="709"/>
      </w:tabs>
      <w:ind w:left="1134" w:hanging="992"/>
    </w:pPr>
  </w:style>
  <w:style w:type="paragraph" w:styleId="Sprechblasentext">
    <w:name w:val="Balloon Text"/>
    <w:basedOn w:val="Standard"/>
    <w:semiHidden/>
    <w:rsid w:val="003F1182"/>
    <w:rPr>
      <w:rFonts w:ascii="Tahoma" w:hAnsi="Tahoma" w:cs="Tahoma"/>
      <w:sz w:val="16"/>
      <w:szCs w:val="16"/>
    </w:rPr>
  </w:style>
  <w:style w:type="paragraph" w:customStyle="1" w:styleId="berschrift21">
    <w:name w:val="Überschrift ^2"/>
    <w:basedOn w:val="berschrift3"/>
    <w:rsid w:val="003F1182"/>
  </w:style>
  <w:style w:type="paragraph" w:customStyle="1" w:styleId="berschrift22">
    <w:name w:val="Überschrift 2."/>
    <w:basedOn w:val="berschrift3"/>
    <w:rsid w:val="003F1182"/>
    <w:pPr>
      <w:ind w:hanging="1571"/>
    </w:pPr>
  </w:style>
  <w:style w:type="character" w:customStyle="1" w:styleId="textbody1">
    <w:name w:val="text_body1"/>
    <w:rsid w:val="003F1182"/>
    <w:rPr>
      <w:rFonts w:ascii="Verdana" w:hAnsi="Verdana" w:hint="default"/>
      <w:color w:val="000000"/>
      <w:sz w:val="16"/>
      <w:szCs w:val="16"/>
    </w:rPr>
  </w:style>
  <w:style w:type="character" w:styleId="BesuchterHyperlink">
    <w:name w:val="FollowedHyperlink"/>
    <w:rsid w:val="003F1182"/>
    <w:rPr>
      <w:color w:val="800080"/>
      <w:u w:val="single"/>
    </w:rPr>
  </w:style>
  <w:style w:type="paragraph" w:customStyle="1" w:styleId="1">
    <w:name w:val="1"/>
    <w:basedOn w:val="berschrift4"/>
    <w:rsid w:val="003F1182"/>
  </w:style>
  <w:style w:type="paragraph" w:customStyle="1" w:styleId="berschriftDiverses">
    <w:name w:val="Überschrift Diverses"/>
    <w:basedOn w:val="berschrift3"/>
    <w:rsid w:val="003F1182"/>
  </w:style>
  <w:style w:type="paragraph" w:customStyle="1" w:styleId="berschrift2I">
    <w:name w:val="Überschrift 2I"/>
    <w:basedOn w:val="berschrift2"/>
    <w:link w:val="berschrift2IZchn"/>
    <w:rsid w:val="003F1182"/>
  </w:style>
  <w:style w:type="paragraph" w:customStyle="1" w:styleId="berschrift23">
    <w:name w:val="Überschrift 23"/>
    <w:basedOn w:val="berschrift2I"/>
    <w:rsid w:val="003F1182"/>
    <w:pPr>
      <w:tabs>
        <w:tab w:val="clear" w:pos="576"/>
        <w:tab w:val="clear" w:pos="1134"/>
        <w:tab w:val="num" w:pos="709"/>
      </w:tabs>
      <w:ind w:left="1134" w:hanging="1134"/>
    </w:pPr>
  </w:style>
  <w:style w:type="paragraph" w:customStyle="1" w:styleId="berschrift12">
    <w:name w:val="Überschrift 12"/>
    <w:basedOn w:val="berschrift3"/>
    <w:rsid w:val="003F1182"/>
  </w:style>
  <w:style w:type="character" w:customStyle="1" w:styleId="Aufzhlungszeichen2Zchn">
    <w:name w:val="Aufzählungszeichen 2 Zchn"/>
    <w:link w:val="Aufzhlungszeichen2"/>
    <w:rsid w:val="003F1182"/>
    <w:rPr>
      <w:rFonts w:ascii="DIN-Regular" w:hAnsi="DIN-Regular"/>
      <w:lang w:val="de-CH" w:eastAsia="de-DE" w:bidi="ar-SA"/>
    </w:rPr>
  </w:style>
  <w:style w:type="character" w:customStyle="1" w:styleId="Aufzhlung3Zchn">
    <w:name w:val="Aufzählung 3 Zchn"/>
    <w:basedOn w:val="Aufzhlungszeichen2Zchn"/>
    <w:link w:val="Aufzhlung3"/>
    <w:rsid w:val="003F1182"/>
  </w:style>
  <w:style w:type="paragraph" w:customStyle="1" w:styleId="2">
    <w:name w:val="2"/>
    <w:basedOn w:val="berschrift20"/>
    <w:rsid w:val="003F1182"/>
    <w:pPr>
      <w:tabs>
        <w:tab w:val="clear" w:pos="709"/>
      </w:tabs>
    </w:pPr>
  </w:style>
  <w:style w:type="paragraph" w:customStyle="1" w:styleId="berschrifta">
    <w:name w:val="Überschrift a"/>
    <w:basedOn w:val="berschrift3"/>
    <w:rsid w:val="003F1182"/>
  </w:style>
  <w:style w:type="character" w:customStyle="1" w:styleId="berschrift2Zchn">
    <w:name w:val="Überschrift 2 Zchn"/>
    <w:link w:val="berschrift2"/>
    <w:rsid w:val="003F1182"/>
    <w:rPr>
      <w:rFonts w:ascii="DIN-Regular" w:hAnsi="DIN-Regular"/>
      <w:lang w:val="de-CH" w:eastAsia="de-DE" w:bidi="ar-SA"/>
    </w:rPr>
  </w:style>
  <w:style w:type="character" w:customStyle="1" w:styleId="berschrift2IZchn">
    <w:name w:val="Überschrift 2I Zchn"/>
    <w:basedOn w:val="berschrift2Zchn"/>
    <w:link w:val="berschrift2I"/>
    <w:rsid w:val="003F1182"/>
  </w:style>
  <w:style w:type="paragraph" w:styleId="Endnotentext">
    <w:name w:val="endnote text"/>
    <w:basedOn w:val="Standard"/>
    <w:semiHidden/>
    <w:rsid w:val="003F1182"/>
  </w:style>
  <w:style w:type="character" w:styleId="Endnotenzeichen">
    <w:name w:val="endnote reference"/>
    <w:semiHidden/>
    <w:rsid w:val="003F1182"/>
    <w:rPr>
      <w:vertAlign w:val="superscript"/>
    </w:rPr>
  </w:style>
  <w:style w:type="character" w:customStyle="1" w:styleId="FuzeileZchn">
    <w:name w:val="Fußzeile Zchn"/>
    <w:basedOn w:val="Absatz-Standardschriftart"/>
    <w:link w:val="Fuzeile"/>
    <w:uiPriority w:val="99"/>
    <w:rsid w:val="003F1182"/>
    <w:rPr>
      <w:rFonts w:ascii="DIN-Regular" w:hAnsi="DIN-Regular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3F1182"/>
    <w:rPr>
      <w:rFonts w:ascii="DIN-Regular" w:hAnsi="DIN-Regular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9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3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1193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Tagebuch</vt:lpstr>
      <vt:lpstr>Tagebuch</vt:lpstr>
    </vt:vector>
  </TitlesOfParts>
  <Company>Proplaning AG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Tagebuch</dc:title>
  <dc:creator>msuetterlin</dc:creator>
  <cp:lastModifiedBy>U80701969</cp:lastModifiedBy>
  <cp:revision>5</cp:revision>
  <cp:lastPrinted>2013-10-03T11:24:00Z</cp:lastPrinted>
  <dcterms:created xsi:type="dcterms:W3CDTF">2013-10-02T12:37:00Z</dcterms:created>
  <dcterms:modified xsi:type="dcterms:W3CDTF">2013-10-03T11:38:00Z</dcterms:modified>
</cp:coreProperties>
</file>